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06D14" w14:textId="3B47D3DD" w:rsidR="00FF5C56" w:rsidRDefault="004B1BD7" w:rsidP="004B1BD7">
      <w:r w:rsidRPr="004B1BD7">
        <w:t xml:space="preserve">This is a </w:t>
      </w:r>
      <w:r w:rsidR="00484719">
        <w:t>draft document pending</w:t>
      </w:r>
      <w:r w:rsidR="00FF1257">
        <w:t xml:space="preserve"> approv</w:t>
      </w:r>
      <w:r w:rsidR="00484719">
        <w:t xml:space="preserve">al at the </w:t>
      </w:r>
      <w:r w:rsidR="00A33C48">
        <w:t xml:space="preserve">next </w:t>
      </w:r>
      <w:r w:rsidR="00484719">
        <w:t xml:space="preserve">scheduled meeting on </w:t>
      </w:r>
      <w:r w:rsidR="00E93407">
        <w:t>April</w:t>
      </w:r>
      <w:r w:rsidRPr="004B1BD7">
        <w:t xml:space="preserve"> 1</w:t>
      </w:r>
      <w:r w:rsidR="00E93407">
        <w:t>4</w:t>
      </w:r>
      <w:r w:rsidRPr="004B1BD7">
        <w:t>, 202</w:t>
      </w:r>
      <w:r w:rsidR="00FF5C56">
        <w:t>6</w:t>
      </w:r>
      <w:r w:rsidRPr="004B1BD7">
        <w:t>.</w:t>
      </w:r>
      <w:r w:rsidRPr="004B1BD7">
        <w:tab/>
      </w:r>
      <w:r w:rsidRPr="004B1BD7">
        <w:tab/>
      </w:r>
      <w:r w:rsidRPr="004B1BD7">
        <w:tab/>
      </w:r>
    </w:p>
    <w:p w14:paraId="75C1FDF1" w14:textId="0804B42D" w:rsidR="004B1BD7" w:rsidRPr="004B1BD7" w:rsidRDefault="004B1BD7" w:rsidP="004B1BD7">
      <w:r w:rsidRPr="004B1BD7">
        <w:t xml:space="preserve">The Tri-State Senior Softball League (TSSSL) convened for a scheduled monthly meeting on </w:t>
      </w:r>
      <w:r w:rsidR="00FF5C56">
        <w:t>Tue</w:t>
      </w:r>
      <w:r w:rsidRPr="004B1BD7">
        <w:t xml:space="preserve">sday, </w:t>
      </w:r>
      <w:r w:rsidR="00E93407">
        <w:t>March</w:t>
      </w:r>
      <w:r w:rsidR="00A33C48">
        <w:t xml:space="preserve"> 1</w:t>
      </w:r>
      <w:r w:rsidR="00B06A45">
        <w:t>0</w:t>
      </w:r>
      <w:r w:rsidRPr="004B1BD7">
        <w:t>, 202</w:t>
      </w:r>
      <w:r w:rsidR="00A33C48">
        <w:t>6</w:t>
      </w:r>
      <w:r w:rsidRPr="004B1BD7">
        <w:t xml:space="preserve"> from 6:00 PM </w:t>
      </w:r>
      <w:r>
        <w:t>through</w:t>
      </w:r>
      <w:r w:rsidRPr="004B1BD7">
        <w:t xml:space="preserve"> </w:t>
      </w:r>
      <w:r w:rsidR="00FF5C56">
        <w:t>6</w:t>
      </w:r>
      <w:r w:rsidRPr="004B1BD7">
        <w:t>:</w:t>
      </w:r>
      <w:r w:rsidR="00A33C48">
        <w:t>3</w:t>
      </w:r>
      <w:r w:rsidR="0095354A">
        <w:t>2</w:t>
      </w:r>
      <w:r w:rsidRPr="004B1BD7">
        <w:t xml:space="preserve"> PM.  The meeting was held at Wacohu Grange Hall, 16412 National Pike, Hagerstown, MD.</w:t>
      </w:r>
    </w:p>
    <w:p w14:paraId="32CA5581" w14:textId="32635FA3" w:rsidR="004B1BD7" w:rsidRPr="004B1BD7" w:rsidRDefault="004B1BD7" w:rsidP="004B1BD7">
      <w:r w:rsidRPr="004B1BD7">
        <w:t>The following Board members were in attendance: President-Dave Barnhart, Treasurer-Paul Slusarz, Secretary/Web</w:t>
      </w:r>
      <w:r w:rsidR="00A33C48">
        <w:t xml:space="preserve"> Admin</w:t>
      </w:r>
      <w:r w:rsidRPr="004B1BD7">
        <w:t xml:space="preserve">-Mark Plumley. </w:t>
      </w:r>
      <w:r w:rsidR="00A33C48">
        <w:t>(</w:t>
      </w:r>
      <w:r w:rsidR="00A33C48" w:rsidRPr="004B1BD7">
        <w:t>Vice President-</w:t>
      </w:r>
      <w:r w:rsidR="00B06A45">
        <w:t>Tom Hyme was absent</w:t>
      </w:r>
      <w:r w:rsidR="00A33C48">
        <w:t>).</w:t>
      </w:r>
    </w:p>
    <w:p w14:paraId="67E8ADF8" w14:textId="743BF830" w:rsidR="004B1BD7" w:rsidRPr="004B1BD7" w:rsidRDefault="00F90257" w:rsidP="004B1BD7">
      <w:r>
        <w:t>9</w:t>
      </w:r>
      <w:r w:rsidR="004B1BD7" w:rsidRPr="004B1BD7">
        <w:t xml:space="preserve"> additional league members were in attendance this evening.</w:t>
      </w:r>
    </w:p>
    <w:p w14:paraId="1C9AC3A9" w14:textId="62384D75" w:rsidR="00562515" w:rsidRDefault="004B1BD7" w:rsidP="004B1BD7">
      <w:r w:rsidRPr="004B1BD7">
        <w:t xml:space="preserve">The President, Dave commenced the meeting at 6:00 PM and </w:t>
      </w:r>
      <w:r w:rsidR="00562515">
        <w:t xml:space="preserve">requested that the </w:t>
      </w:r>
      <w:r w:rsidR="00E93407">
        <w:t>February l</w:t>
      </w:r>
      <w:r w:rsidR="00562515">
        <w:t xml:space="preserve">eague Minutes be accepted as written.  </w:t>
      </w:r>
      <w:r w:rsidR="00337807">
        <w:t>The Minutes were motioned and accepted.</w:t>
      </w:r>
    </w:p>
    <w:p w14:paraId="31C494DB" w14:textId="23EC7221" w:rsidR="00E93407" w:rsidRDefault="00E93407" w:rsidP="00E93407">
      <w:r>
        <w:t>Dave requested a Treasury report</w:t>
      </w:r>
      <w:r>
        <w:t xml:space="preserve"> from </w:t>
      </w:r>
      <w:proofErr w:type="gramStart"/>
      <w:r>
        <w:t>Paul</w:t>
      </w:r>
      <w:r>
        <w:t xml:space="preserve">,  </w:t>
      </w:r>
      <w:r>
        <w:t>The</w:t>
      </w:r>
      <w:proofErr w:type="gramEnd"/>
      <w:r>
        <w:t xml:space="preserve"> </w:t>
      </w:r>
      <w:r>
        <w:t>League Checking Account balance is currently $</w:t>
      </w:r>
      <w:r w:rsidR="007A6D16">
        <w:t>4</w:t>
      </w:r>
      <w:r>
        <w:t>,</w:t>
      </w:r>
      <w:r w:rsidR="007A6D16">
        <w:t>994</w:t>
      </w:r>
      <w:r>
        <w:t>.51, and the League Savings Account balance is $3,448.</w:t>
      </w:r>
      <w:r w:rsidR="007A6D16">
        <w:t>32</w:t>
      </w:r>
      <w:r>
        <w:t>.  Our total league holdings are $</w:t>
      </w:r>
      <w:r w:rsidR="007A6D16">
        <w:t>8,442.83</w:t>
      </w:r>
      <w:r>
        <w:t>.</w:t>
      </w:r>
    </w:p>
    <w:p w14:paraId="42895FBA" w14:textId="34922C1E" w:rsidR="001D0BAA" w:rsidRDefault="001D0BAA" w:rsidP="00E93407">
      <w:r>
        <w:t xml:space="preserve">Dave asked Mark for any input, I advised that we have made deposits into our checking account for this year’s sponsors and 23 registration applications have been received so far.  We have received checks for sponsorship from Pill &amp; Pill PLLC, Advanced Ortho, Mayes Septic, Wolfes Den and Pine Creek Structures. We have verbal commitments from </w:t>
      </w:r>
      <w:proofErr w:type="spellStart"/>
      <w:r>
        <w:t>Traesure</w:t>
      </w:r>
      <w:proofErr w:type="spellEnd"/>
      <w:r>
        <w:t xml:space="preserve"> Apple Ranch, Stonebridge Pizza and H&amp;H </w:t>
      </w:r>
      <w:r w:rsidR="000E3B2F">
        <w:t>Well Drilling.</w:t>
      </w:r>
    </w:p>
    <w:p w14:paraId="769AF562" w14:textId="6E61CBE6" w:rsidR="00E93407" w:rsidRDefault="000E3B2F" w:rsidP="004B1BD7">
      <w:r>
        <w:t>Mark also advised that we have purchased 10 dozen Worth Hot Dot softballs for this season with assistance from Brad Harvey. The total price was $806.43 for a price per ball of $6.72.</w:t>
      </w:r>
    </w:p>
    <w:p w14:paraId="3D155351" w14:textId="77777777" w:rsidR="00F90257" w:rsidRDefault="00F90257" w:rsidP="00F90257">
      <w:r w:rsidRPr="004B1BD7">
        <w:t>New Business:</w:t>
      </w:r>
    </w:p>
    <w:p w14:paraId="199C117B" w14:textId="77777777" w:rsidR="0095354A" w:rsidRDefault="00A35472" w:rsidP="004B1BD7">
      <w:r>
        <w:t>Dave</w:t>
      </w:r>
      <w:r w:rsidR="00B601A0">
        <w:t xml:space="preserve"> </w:t>
      </w:r>
      <w:r w:rsidR="000E3B2F">
        <w:t>attended the</w:t>
      </w:r>
      <w:r>
        <w:t xml:space="preserve"> scheduled meeting with the Parks &amp; Recreation Dept</w:t>
      </w:r>
      <w:r w:rsidR="000E3B2F">
        <w:t xml:space="preserve"> on Febr</w:t>
      </w:r>
      <w:r w:rsidR="00B601A0">
        <w:t>uar</w:t>
      </w:r>
      <w:r w:rsidR="000E3B2F">
        <w:t>y</w:t>
      </w:r>
      <w:r w:rsidR="00B601A0">
        <w:t xml:space="preserve"> 18</w:t>
      </w:r>
      <w:r w:rsidR="000E3B2F">
        <w:t>.</w:t>
      </w:r>
      <w:r>
        <w:t xml:space="preserve">  </w:t>
      </w:r>
    </w:p>
    <w:p w14:paraId="13A6616B" w14:textId="1C9F8649" w:rsidR="0095354A" w:rsidRDefault="0095354A" w:rsidP="004B1BD7">
      <w:r>
        <w:t xml:space="preserve">- </w:t>
      </w:r>
      <w:r w:rsidR="00B601A0">
        <w:t>They requested an updated copy for our league insurance and Paul will take care of.</w:t>
      </w:r>
    </w:p>
    <w:p w14:paraId="2697FD22" w14:textId="5BCE3033" w:rsidR="0095354A" w:rsidRDefault="0095354A" w:rsidP="004B1BD7">
      <w:r>
        <w:t xml:space="preserve">- </w:t>
      </w:r>
      <w:r w:rsidR="00B601A0">
        <w:t xml:space="preserve">They did not budge on our </w:t>
      </w:r>
      <w:r w:rsidR="00A35472">
        <w:t>request</w:t>
      </w:r>
      <w:r w:rsidR="00B601A0">
        <w:t xml:space="preserve"> for a</w:t>
      </w:r>
      <w:r w:rsidR="00A35472">
        <w:t xml:space="preserve"> playing field rate</w:t>
      </w:r>
      <w:r w:rsidR="00B601A0">
        <w:t xml:space="preserve"> </w:t>
      </w:r>
      <w:r w:rsidR="00A35472">
        <w:t>price break.</w:t>
      </w:r>
      <w:r w:rsidR="00B601A0">
        <w:t xml:space="preserve">  We will pay the same rate of $300 per field and they will continue to mow and drag the infields.  </w:t>
      </w:r>
    </w:p>
    <w:p w14:paraId="4D282084" w14:textId="77777777" w:rsidR="0095354A" w:rsidRDefault="0095354A" w:rsidP="004B1BD7">
      <w:r>
        <w:t xml:space="preserve">- </w:t>
      </w:r>
      <w:r w:rsidR="00B601A0">
        <w:t>They will attempt to remedy the holes around home plates and the pitcher</w:t>
      </w:r>
      <w:r w:rsidR="00F90257">
        <w:t>’</w:t>
      </w:r>
      <w:r w:rsidR="00B601A0">
        <w:t xml:space="preserve">s mound and re-align first base on Field #3. </w:t>
      </w:r>
    </w:p>
    <w:p w14:paraId="397C4571" w14:textId="600115FA" w:rsidR="00B27234" w:rsidRDefault="00B27234" w:rsidP="004B1BD7">
      <w:r>
        <w:t>- They will remove our old banners and hang our new banners.</w:t>
      </w:r>
    </w:p>
    <w:p w14:paraId="76F63AAD" w14:textId="77777777" w:rsidR="0095354A" w:rsidRDefault="0095354A" w:rsidP="004B1BD7">
      <w:r>
        <w:t>-</w:t>
      </w:r>
      <w:r w:rsidR="00B601A0">
        <w:t xml:space="preserve"> They will not stripe the foul lines. </w:t>
      </w:r>
    </w:p>
    <w:p w14:paraId="73C3B354" w14:textId="7088B203" w:rsidR="00A35472" w:rsidRDefault="0095354A" w:rsidP="004B1BD7">
      <w:r>
        <w:t xml:space="preserve">- </w:t>
      </w:r>
      <w:r w:rsidR="00B601A0">
        <w:t>They will not allow the league to sweep or use leaf blowers to remove puddles.  They will allow the league to use absorption pillows</w:t>
      </w:r>
      <w:r w:rsidR="00F90257">
        <w:t xml:space="preserve"> at the leagues expense</w:t>
      </w:r>
      <w:r w:rsidR="00B601A0">
        <w:t>.</w:t>
      </w:r>
    </w:p>
    <w:p w14:paraId="5A6036F1" w14:textId="44426580" w:rsidR="00C72668" w:rsidRDefault="0095354A" w:rsidP="004B1BD7">
      <w:r>
        <w:t xml:space="preserve">- </w:t>
      </w:r>
      <w:r w:rsidR="00C72668">
        <w:t xml:space="preserve">Dave </w:t>
      </w:r>
      <w:r w:rsidR="00B601A0">
        <w:t>has been</w:t>
      </w:r>
      <w:r w:rsidR="00C72668">
        <w:t xml:space="preserve"> broadcasting radio </w:t>
      </w:r>
      <w:r w:rsidR="009D4DE1">
        <w:t>ads</w:t>
      </w:r>
      <w:r w:rsidR="00C72668">
        <w:t xml:space="preserve"> for player recruitment</w:t>
      </w:r>
      <w:r w:rsidR="00B601A0">
        <w:t>.  (This is being done</w:t>
      </w:r>
      <w:r w:rsidR="00C72668">
        <w:t xml:space="preserve"> at no cost to the league.</w:t>
      </w:r>
      <w:r w:rsidR="00B601A0">
        <w:t>)</w:t>
      </w:r>
    </w:p>
    <w:p w14:paraId="5966E47B" w14:textId="77777777" w:rsidR="00B27234" w:rsidRDefault="00B27234" w:rsidP="00B27234">
      <w:r>
        <w:t>- Manager recruitment, as of right now, we have commitments from 7 team Managers and Coaches.</w:t>
      </w:r>
    </w:p>
    <w:p w14:paraId="49004999" w14:textId="4FC424BF" w:rsidR="00F90257" w:rsidRDefault="00F90257" w:rsidP="004B1BD7">
      <w:r>
        <w:t>- The league practice sessions are scheduled to begin on March 30 @ 5:30 PM.</w:t>
      </w:r>
      <w:r w:rsidR="0095354A">
        <w:t xml:space="preserve">  A discussion was had on reducing the number of practice sessions.  We agreed to have 2 weeks of practice sessions vice 3 </w:t>
      </w:r>
      <w:r w:rsidR="00B27234">
        <w:t xml:space="preserve">to be held </w:t>
      </w:r>
      <w:r w:rsidR="0095354A">
        <w:t>Monday-Thursday</w:t>
      </w:r>
      <w:r w:rsidR="00B27234">
        <w:t xml:space="preserve"> (March 30 – April 02 &amp; April 06 – 09).  The Player Draft will be held on Tuesday, April 14.</w:t>
      </w:r>
    </w:p>
    <w:p w14:paraId="5E81C6E5" w14:textId="5D7F181E" w:rsidR="00B27234" w:rsidRDefault="00B27234" w:rsidP="004B1BD7">
      <w:r>
        <w:lastRenderedPageBreak/>
        <w:t>- A question was brought up whether outdated bats should remain acceptable in our league.  It was agreed that prior certified bats with the USA and/or ASA logo will be allowed.</w:t>
      </w:r>
    </w:p>
    <w:p w14:paraId="3E9C81DE" w14:textId="18E590F1" w:rsidR="005C62D6" w:rsidRPr="005C62D6" w:rsidRDefault="00B27234" w:rsidP="005C62D6">
      <w:r>
        <w:t>- A question was made about providing a more noteworthy prize to the league champion.  A discussion was had</w:t>
      </w:r>
      <w:r w:rsidR="006722D7">
        <w:t xml:space="preserve"> and</w:t>
      </w:r>
      <w:r>
        <w:t xml:space="preserve"> the league will consider </w:t>
      </w:r>
      <w:r w:rsidR="006722D7">
        <w:t xml:space="preserve">this and it will be </w:t>
      </w:r>
      <w:r>
        <w:t xml:space="preserve">based on our expense </w:t>
      </w:r>
      <w:proofErr w:type="gramStart"/>
      <w:r>
        <w:t>account</w:t>
      </w:r>
      <w:r w:rsidR="006722D7">
        <w:t>.</w:t>
      </w:r>
      <w:r w:rsidR="00C630C8">
        <w:t>-</w:t>
      </w:r>
      <w:proofErr w:type="gramEnd"/>
      <w:r w:rsidR="00C630C8">
        <w:t xml:space="preserve"> </w:t>
      </w:r>
    </w:p>
    <w:p w14:paraId="1119B815" w14:textId="0C7E4A36" w:rsidR="004B1BD7" w:rsidRPr="004B1BD7" w:rsidRDefault="004B1BD7" w:rsidP="004B1BD7">
      <w:r w:rsidRPr="004B1BD7">
        <w:t xml:space="preserve">The next scheduled meeting is proposed for </w:t>
      </w:r>
      <w:r w:rsidR="00F90257">
        <w:t>April 14</w:t>
      </w:r>
      <w:r w:rsidRPr="004B1BD7">
        <w:t>, 202</w:t>
      </w:r>
      <w:r w:rsidR="00512A50">
        <w:t>6</w:t>
      </w:r>
      <w:r w:rsidRPr="004B1BD7">
        <w:t>.</w:t>
      </w:r>
    </w:p>
    <w:p w14:paraId="09CC9B2F" w14:textId="54DEB4C1" w:rsidR="006D6B68" w:rsidRDefault="004B1BD7">
      <w:r w:rsidRPr="004B1BD7">
        <w:t xml:space="preserve">The meeting adjourned at </w:t>
      </w:r>
      <w:r w:rsidR="00512A50">
        <w:t>6</w:t>
      </w:r>
      <w:r w:rsidRPr="004B1BD7">
        <w:t>:</w:t>
      </w:r>
      <w:r w:rsidR="00B91C95">
        <w:t>3</w:t>
      </w:r>
      <w:r w:rsidR="0095354A">
        <w:t>2</w:t>
      </w:r>
      <w:r w:rsidRPr="004B1BD7">
        <w:t xml:space="preserve"> PM. </w:t>
      </w:r>
    </w:p>
    <w:sectPr w:rsidR="006D6B68" w:rsidSect="004B1BD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BE0CC1"/>
    <w:multiLevelType w:val="hybridMultilevel"/>
    <w:tmpl w:val="046AB4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6A947147"/>
    <w:multiLevelType w:val="hybridMultilevel"/>
    <w:tmpl w:val="498E2898"/>
    <w:lvl w:ilvl="0" w:tplc="C9BCA3E0">
      <w:start w:val="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0753164">
    <w:abstractNumId w:val="1"/>
  </w:num>
  <w:num w:numId="2" w16cid:durableId="13864912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BD7"/>
    <w:rsid w:val="000D7121"/>
    <w:rsid w:val="000E3B2F"/>
    <w:rsid w:val="00105758"/>
    <w:rsid w:val="00137D01"/>
    <w:rsid w:val="001707C2"/>
    <w:rsid w:val="001A46C3"/>
    <w:rsid w:val="001D0BAA"/>
    <w:rsid w:val="0028605B"/>
    <w:rsid w:val="00291B61"/>
    <w:rsid w:val="0029746D"/>
    <w:rsid w:val="00337807"/>
    <w:rsid w:val="00414E80"/>
    <w:rsid w:val="00484719"/>
    <w:rsid w:val="004B1BD7"/>
    <w:rsid w:val="004E442E"/>
    <w:rsid w:val="00512A50"/>
    <w:rsid w:val="00562515"/>
    <w:rsid w:val="005919A4"/>
    <w:rsid w:val="005C62D6"/>
    <w:rsid w:val="00661762"/>
    <w:rsid w:val="006722D7"/>
    <w:rsid w:val="006B3698"/>
    <w:rsid w:val="006D6B68"/>
    <w:rsid w:val="00727D2E"/>
    <w:rsid w:val="007567FA"/>
    <w:rsid w:val="007A6D16"/>
    <w:rsid w:val="0085428E"/>
    <w:rsid w:val="0095354A"/>
    <w:rsid w:val="00992D08"/>
    <w:rsid w:val="009D4DE1"/>
    <w:rsid w:val="00A33C48"/>
    <w:rsid w:val="00A35472"/>
    <w:rsid w:val="00AC2298"/>
    <w:rsid w:val="00AD332B"/>
    <w:rsid w:val="00B06A45"/>
    <w:rsid w:val="00B27234"/>
    <w:rsid w:val="00B601A0"/>
    <w:rsid w:val="00B91C95"/>
    <w:rsid w:val="00BF1E39"/>
    <w:rsid w:val="00C630C8"/>
    <w:rsid w:val="00C72668"/>
    <w:rsid w:val="00CC5587"/>
    <w:rsid w:val="00D731CC"/>
    <w:rsid w:val="00DA0437"/>
    <w:rsid w:val="00DB02F9"/>
    <w:rsid w:val="00DB7D07"/>
    <w:rsid w:val="00E93407"/>
    <w:rsid w:val="00E94BC0"/>
    <w:rsid w:val="00EC1ECB"/>
    <w:rsid w:val="00F101C7"/>
    <w:rsid w:val="00F10558"/>
    <w:rsid w:val="00F35A6D"/>
    <w:rsid w:val="00F90257"/>
    <w:rsid w:val="00FB4417"/>
    <w:rsid w:val="00FF1257"/>
    <w:rsid w:val="00FF5C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ABAD1"/>
  <w15:chartTrackingRefBased/>
  <w15:docId w15:val="{7512D4CE-2BE0-4163-8CFA-132441602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1BD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B1BD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B1BD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B1BD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B1BD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B1B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1B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1B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1B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1BD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B1BD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B1BD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B1BD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B1BD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B1B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1B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1B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1BD7"/>
    <w:rPr>
      <w:rFonts w:eastAsiaTheme="majorEastAsia" w:cstheme="majorBidi"/>
      <w:color w:val="272727" w:themeColor="text1" w:themeTint="D8"/>
    </w:rPr>
  </w:style>
  <w:style w:type="paragraph" w:styleId="Title">
    <w:name w:val="Title"/>
    <w:basedOn w:val="Normal"/>
    <w:next w:val="Normal"/>
    <w:link w:val="TitleChar"/>
    <w:uiPriority w:val="10"/>
    <w:qFormat/>
    <w:rsid w:val="004B1B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1B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1B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1B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1BD7"/>
    <w:pPr>
      <w:spacing w:before="160"/>
      <w:jc w:val="center"/>
    </w:pPr>
    <w:rPr>
      <w:i/>
      <w:iCs/>
      <w:color w:val="404040" w:themeColor="text1" w:themeTint="BF"/>
    </w:rPr>
  </w:style>
  <w:style w:type="character" w:customStyle="1" w:styleId="QuoteChar">
    <w:name w:val="Quote Char"/>
    <w:basedOn w:val="DefaultParagraphFont"/>
    <w:link w:val="Quote"/>
    <w:uiPriority w:val="29"/>
    <w:rsid w:val="004B1BD7"/>
    <w:rPr>
      <w:i/>
      <w:iCs/>
      <w:color w:val="404040" w:themeColor="text1" w:themeTint="BF"/>
    </w:rPr>
  </w:style>
  <w:style w:type="paragraph" w:styleId="ListParagraph">
    <w:name w:val="List Paragraph"/>
    <w:basedOn w:val="Normal"/>
    <w:uiPriority w:val="34"/>
    <w:qFormat/>
    <w:rsid w:val="004B1BD7"/>
    <w:pPr>
      <w:ind w:left="720"/>
      <w:contextualSpacing/>
    </w:pPr>
  </w:style>
  <w:style w:type="character" w:styleId="IntenseEmphasis">
    <w:name w:val="Intense Emphasis"/>
    <w:basedOn w:val="DefaultParagraphFont"/>
    <w:uiPriority w:val="21"/>
    <w:qFormat/>
    <w:rsid w:val="004B1BD7"/>
    <w:rPr>
      <w:i/>
      <w:iCs/>
      <w:color w:val="2F5496" w:themeColor="accent1" w:themeShade="BF"/>
    </w:rPr>
  </w:style>
  <w:style w:type="paragraph" w:styleId="IntenseQuote">
    <w:name w:val="Intense Quote"/>
    <w:basedOn w:val="Normal"/>
    <w:next w:val="Normal"/>
    <w:link w:val="IntenseQuoteChar"/>
    <w:uiPriority w:val="30"/>
    <w:qFormat/>
    <w:rsid w:val="004B1B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B1BD7"/>
    <w:rPr>
      <w:i/>
      <w:iCs/>
      <w:color w:val="2F5496" w:themeColor="accent1" w:themeShade="BF"/>
    </w:rPr>
  </w:style>
  <w:style w:type="character" w:styleId="IntenseReference">
    <w:name w:val="Intense Reference"/>
    <w:basedOn w:val="DefaultParagraphFont"/>
    <w:uiPriority w:val="32"/>
    <w:qFormat/>
    <w:rsid w:val="004B1BD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3536">
      <w:bodyDiv w:val="1"/>
      <w:marLeft w:val="0"/>
      <w:marRight w:val="0"/>
      <w:marTop w:val="0"/>
      <w:marBottom w:val="0"/>
      <w:divBdr>
        <w:top w:val="none" w:sz="0" w:space="0" w:color="auto"/>
        <w:left w:val="none" w:sz="0" w:space="0" w:color="auto"/>
        <w:bottom w:val="none" w:sz="0" w:space="0" w:color="auto"/>
        <w:right w:val="none" w:sz="0" w:space="0" w:color="auto"/>
      </w:divBdr>
    </w:div>
    <w:div w:id="1090934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2</Pages>
  <Words>481</Words>
  <Characters>2747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Plumley</dc:creator>
  <cp:keywords/>
  <dc:description/>
  <cp:lastModifiedBy>Mark Plumley</cp:lastModifiedBy>
  <cp:revision>4</cp:revision>
  <dcterms:created xsi:type="dcterms:W3CDTF">2026-03-11T17:15:00Z</dcterms:created>
  <dcterms:modified xsi:type="dcterms:W3CDTF">2026-03-11T18:29:00Z</dcterms:modified>
</cp:coreProperties>
</file>